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388B4271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</w:t>
      </w:r>
      <w:r w:rsidR="00D032F5">
        <w:rPr>
          <w:bCs/>
          <w:sz w:val="26"/>
          <w:szCs w:val="26"/>
        </w:rPr>
        <w:t>9</w:t>
      </w:r>
      <w:r w:rsidR="00C40A00">
        <w:rPr>
          <w:bCs/>
          <w:sz w:val="26"/>
          <w:szCs w:val="26"/>
        </w:rPr>
        <w:t>0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6B4B1023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C40A00" w:rsidR="00C40A00">
        <w:rPr>
          <w:bCs/>
          <w:sz w:val="26"/>
          <w:szCs w:val="26"/>
        </w:rPr>
        <w:t>86MS0043-01-2025-008306-70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5921502D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……</w:t>
      </w:r>
      <w:r w:rsidRPr="00CA7891" w:rsidR="00CA7891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………</w:t>
      </w:r>
      <w:r w:rsidRPr="00CA7891" w:rsidR="00CA7891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……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1DAB2CB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адми</w:t>
      </w:r>
      <w:r w:rsidRPr="00D11B84">
        <w:rPr>
          <w:sz w:val="26"/>
          <w:szCs w:val="26"/>
        </w:rPr>
        <w:t xml:space="preserve">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</w:t>
      </w:r>
      <w:r w:rsidR="00D032F5">
        <w:rPr>
          <w:color w:val="000099"/>
          <w:sz w:val="26"/>
          <w:szCs w:val="26"/>
        </w:rPr>
        <w:t>4</w:t>
      </w:r>
      <w:r>
        <w:rPr>
          <w:color w:val="000099"/>
          <w:sz w:val="26"/>
          <w:szCs w:val="26"/>
        </w:rPr>
        <w:t>000</w:t>
      </w:r>
      <w:r w:rsidR="00D032F5">
        <w:rPr>
          <w:color w:val="000099"/>
          <w:sz w:val="26"/>
          <w:szCs w:val="26"/>
        </w:rPr>
        <w:t>10553</w:t>
      </w:r>
      <w:r w:rsidR="00C40A00">
        <w:rPr>
          <w:color w:val="000099"/>
          <w:sz w:val="26"/>
          <w:szCs w:val="26"/>
        </w:rPr>
        <w:t>25</w:t>
      </w:r>
      <w:r w:rsidRPr="00D11B84">
        <w:rPr>
          <w:color w:val="000099"/>
          <w:sz w:val="26"/>
          <w:szCs w:val="26"/>
        </w:rPr>
        <w:t xml:space="preserve"> от </w:t>
      </w:r>
      <w:r w:rsidR="00D032F5">
        <w:rPr>
          <w:color w:val="000099"/>
          <w:sz w:val="26"/>
          <w:szCs w:val="26"/>
        </w:rPr>
        <w:t>14.05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 w:rsidR="00D032F5">
        <w:rPr>
          <w:color w:val="FF0000"/>
          <w:sz w:val="26"/>
          <w:szCs w:val="26"/>
        </w:rPr>
        <w:t>27.05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5B8B33F8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69059</w:t>
      </w:r>
      <w:r w:rsidR="00C40A00">
        <w:rPr>
          <w:sz w:val="26"/>
          <w:szCs w:val="26"/>
        </w:rPr>
        <w:t>5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</w:t>
      </w:r>
      <w:r w:rsidRPr="00D11B84">
        <w:rPr>
          <w:sz w:val="26"/>
          <w:szCs w:val="26"/>
        </w:rPr>
        <w:t>ь;</w:t>
      </w:r>
    </w:p>
    <w:p w:rsidR="009241D8" w:rsidRPr="00D11B84" w:rsidP="009241D8" w14:paraId="72715CE3" w14:textId="6B73331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C40A00" w:rsidR="00C40A00">
        <w:rPr>
          <w:color w:val="000099"/>
          <w:sz w:val="26"/>
          <w:szCs w:val="26"/>
        </w:rPr>
        <w:t>№18810086240001055325 от 14.05.2025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C40A00">
        <w:rPr>
          <w:color w:val="000099"/>
          <w:sz w:val="26"/>
          <w:szCs w:val="26"/>
        </w:rPr>
        <w:t>ч. 1 ст.12.1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 xml:space="preserve">и ему назначено наказание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11B84">
        <w:rPr>
          <w:sz w:val="26"/>
          <w:szCs w:val="26"/>
        </w:rPr>
        <w:t>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52AC80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Часть 1 статьи 20.25 Кодекса РФ об</w:t>
      </w:r>
      <w:r w:rsidRPr="00D11B84">
        <w:rPr>
          <w:sz w:val="26"/>
          <w:szCs w:val="26"/>
        </w:rPr>
        <w:t xml:space="preserve">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</w:t>
      </w:r>
      <w:r w:rsidRPr="00D11B84">
        <w:rPr>
          <w:sz w:val="26"/>
          <w:szCs w:val="26"/>
        </w:rPr>
        <w:t>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</w:t>
      </w:r>
      <w:r w:rsidRPr="00D11B84">
        <w:rPr>
          <w:sz w:val="26"/>
          <w:szCs w:val="26"/>
        </w:rPr>
        <w:t>а вносится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3D7B6619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</w:t>
      </w:r>
      <w:r w:rsidRPr="00D11B84">
        <w:rPr>
          <w:sz w:val="26"/>
          <w:szCs w:val="26"/>
        </w:rPr>
        <w:t xml:space="preserve">сутствуют.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образом,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</w:t>
      </w:r>
      <w:r w:rsidRPr="00D11B84">
        <w:rPr>
          <w:sz w:val="26"/>
          <w:szCs w:val="26"/>
        </w:rPr>
        <w:t xml:space="preserve"> смягчающих административную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</w:t>
      </w:r>
      <w:r w:rsidRPr="00D11B84">
        <w:rPr>
          <w:sz w:val="26"/>
          <w:szCs w:val="26"/>
        </w:rPr>
        <w:t>инистративного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РФ об АП, и под</w:t>
      </w:r>
      <w:r w:rsidRPr="00D11B84">
        <w:rPr>
          <w:sz w:val="26"/>
          <w:szCs w:val="26"/>
        </w:rPr>
        <w:t xml:space="preserve">вергнуть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02EBF38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Pr="00CA7891">
        <w:rPr>
          <w:sz w:val="26"/>
          <w:szCs w:val="26"/>
        </w:rPr>
        <w:t xml:space="preserve">: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В случае невозможности немедленно</w:t>
      </w:r>
      <w:r w:rsidRPr="00CA7891">
        <w:rPr>
          <w:sz w:val="26"/>
          <w:szCs w:val="26"/>
        </w:rPr>
        <w:t xml:space="preserve">го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</w:t>
      </w:r>
      <w:r w:rsidRPr="00CA7891">
        <w:rPr>
          <w:sz w:val="26"/>
          <w:szCs w:val="26"/>
        </w:rPr>
        <w:t>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1D81250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577B4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210A6"/>
    <w:rsid w:val="00542CD3"/>
    <w:rsid w:val="005827FF"/>
    <w:rsid w:val="00583C7A"/>
    <w:rsid w:val="0059264A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40A00"/>
    <w:rsid w:val="00C55F56"/>
    <w:rsid w:val="00C610B4"/>
    <w:rsid w:val="00C82341"/>
    <w:rsid w:val="00CA7891"/>
    <w:rsid w:val="00CD2F11"/>
    <w:rsid w:val="00D024D2"/>
    <w:rsid w:val="00D032F5"/>
    <w:rsid w:val="00D11B84"/>
    <w:rsid w:val="00DE2E77"/>
    <w:rsid w:val="00E41D22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